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AD27" w14:textId="77777777" w:rsidR="00264E61" w:rsidRPr="00264E61" w:rsidRDefault="00264E61" w:rsidP="00DF4309">
      <w:pPr>
        <w:pStyle w:val="Heading1"/>
        <w:jc w:val="center"/>
        <w:rPr>
          <w:outline/>
          <w:color w:val="4F81BD" w:themeColor="accen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64E61">
        <w:rPr>
          <w:outline/>
          <w:color w:val="4F81BD" w:themeColor="accen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COURS DE YOGA EN LIGNE</w:t>
      </w:r>
    </w:p>
    <w:p w14:paraId="30975296" w14:textId="77777777" w:rsidR="00264E61" w:rsidRP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64E61">
        <w:rPr>
          <w:rFonts w:ascii="Arial" w:eastAsia="Times New Roman" w:hAnsi="Arial" w:cs="Arial"/>
          <w:color w:val="222222"/>
        </w:rPr>
        <w:br/>
        <w:t>Voic</w:t>
      </w:r>
      <w:r>
        <w:rPr>
          <w:rFonts w:ascii="Arial" w:eastAsia="Times New Roman" w:hAnsi="Arial" w:cs="Arial"/>
          <w:color w:val="222222"/>
        </w:rPr>
        <w:t>i quelques informations sur le</w:t>
      </w:r>
      <w:r w:rsidRPr="00264E61">
        <w:rPr>
          <w:rFonts w:ascii="Arial" w:eastAsia="Times New Roman" w:hAnsi="Arial" w:cs="Arial"/>
          <w:color w:val="222222"/>
        </w:rPr>
        <w:t xml:space="preserve"> déroulement:</w:t>
      </w:r>
    </w:p>
    <w:p w14:paraId="38481EC8" w14:textId="77777777" w:rsidR="00264E61" w:rsidRP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1D1BF47" w14:textId="77777777" w:rsidR="00264E61" w:rsidRDefault="00264E61" w:rsidP="00264E61">
      <w:pPr>
        <w:pStyle w:val="Heading2"/>
        <w:numPr>
          <w:ilvl w:val="0"/>
          <w:numId w:val="1"/>
        </w:numPr>
      </w:pPr>
      <w:r>
        <w:t>ZOOM</w:t>
      </w:r>
    </w:p>
    <w:p w14:paraId="26A3D612" w14:textId="77777777" w:rsidR="00DF4309" w:rsidRPr="00DF4309" w:rsidRDefault="00DF4309" w:rsidP="00DF4309"/>
    <w:p w14:paraId="76582AC1" w14:textId="77777777" w:rsid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64E61">
        <w:rPr>
          <w:rFonts w:ascii="Arial" w:eastAsia="Times New Roman" w:hAnsi="Arial" w:cs="Arial"/>
          <w:color w:val="222222"/>
        </w:rPr>
        <w:t>Pour participer à un cours via Zoom, télécharge l’application Zoom Cloud Meetings sur ton téléphone ou ordinateur (je te recommande sur ordi, tu me verras mieux). Ne souscris à aucun abonnement payant sur Zoom pour participer à un cours de yoga! Tu peux te connecter 10min avant pour vérifier que tout fonctionne. Je serai déjà connectée pour t’accueillir. Si ce n'est pas le cas</w:t>
      </w:r>
      <w:r w:rsidR="00DF4309">
        <w:rPr>
          <w:rFonts w:ascii="Arial" w:eastAsia="Times New Roman" w:hAnsi="Arial" w:cs="Arial"/>
          <w:color w:val="222222"/>
        </w:rPr>
        <w:t>, appelle- moi sur mon portable.</w:t>
      </w:r>
    </w:p>
    <w:p w14:paraId="2F6D337D" w14:textId="77777777" w:rsidR="00DF4309" w:rsidRDefault="00264E61" w:rsidP="00264E61">
      <w:pPr>
        <w:pStyle w:val="Heading2"/>
        <w:numPr>
          <w:ilvl w:val="0"/>
          <w:numId w:val="1"/>
        </w:numPr>
      </w:pPr>
      <w:r>
        <w:t>Matériel</w:t>
      </w:r>
    </w:p>
    <w:p w14:paraId="0B5D022D" w14:textId="77777777" w:rsid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br/>
        <w:t>-</w:t>
      </w:r>
      <w:r w:rsidR="00DF4309">
        <w:rPr>
          <w:rFonts w:ascii="Arial" w:eastAsia="Times New Roman" w:hAnsi="Arial" w:cs="Arial"/>
          <w:color w:val="222222"/>
        </w:rPr>
        <w:t xml:space="preserve"> </w:t>
      </w:r>
      <w:r w:rsidRPr="00264E61">
        <w:rPr>
          <w:rFonts w:ascii="Arial" w:eastAsia="Times New Roman" w:hAnsi="Arial" w:cs="Arial"/>
          <w:color w:val="222222"/>
        </w:rPr>
        <w:t>un</w:t>
      </w:r>
      <w:r>
        <w:rPr>
          <w:rFonts w:ascii="Arial" w:eastAsia="Times New Roman" w:hAnsi="Arial" w:cs="Arial"/>
          <w:color w:val="222222"/>
        </w:rPr>
        <w:t xml:space="preserve"> tapis de yoga ou </w:t>
      </w:r>
      <w:r w:rsidRPr="00264E61">
        <w:rPr>
          <w:rFonts w:ascii="Arial" w:eastAsia="Times New Roman" w:hAnsi="Arial" w:cs="Arial"/>
          <w:color w:val="222222"/>
        </w:rPr>
        <w:t>une peau de mouton, mais tu peux aussi te débrouiller sur une couverture, un t</w:t>
      </w:r>
      <w:r>
        <w:rPr>
          <w:rFonts w:ascii="Arial" w:eastAsia="Times New Roman" w:hAnsi="Arial" w:cs="Arial"/>
          <w:color w:val="222222"/>
        </w:rPr>
        <w:t>apis en laine ou de la moquette</w:t>
      </w:r>
    </w:p>
    <w:p w14:paraId="0A2941EE" w14:textId="77777777" w:rsidR="00264E61" w:rsidRDefault="00DF4309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br/>
        <w:t xml:space="preserve">- </w:t>
      </w:r>
      <w:r w:rsidR="00264E61" w:rsidRPr="00264E61">
        <w:rPr>
          <w:rFonts w:ascii="Arial" w:eastAsia="Times New Roman" w:hAnsi="Arial" w:cs="Arial"/>
          <w:color w:val="222222"/>
        </w:rPr>
        <w:t>un support sous les fesses. Si tu n’as ni brique de yoga ni coussin de méditation, plie et roule une serviette de bain dans la longueur.</w:t>
      </w:r>
    </w:p>
    <w:p w14:paraId="6BD3092C" w14:textId="77777777" w:rsidR="00DF4309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64E61">
        <w:rPr>
          <w:rFonts w:ascii="Arial" w:eastAsia="Times New Roman" w:hAnsi="Arial" w:cs="Arial"/>
          <w:color w:val="222222"/>
        </w:rPr>
        <w:br/>
        <w:t>-</w:t>
      </w:r>
      <w:r w:rsidR="00DF4309">
        <w:rPr>
          <w:rFonts w:ascii="Arial" w:eastAsia="Times New Roman" w:hAnsi="Arial" w:cs="Arial"/>
          <w:color w:val="222222"/>
        </w:rPr>
        <w:t xml:space="preserve"> </w:t>
      </w:r>
      <w:r w:rsidRPr="00264E61">
        <w:rPr>
          <w:rFonts w:ascii="Arial" w:eastAsia="Times New Roman" w:hAnsi="Arial" w:cs="Arial"/>
          <w:color w:val="222222"/>
        </w:rPr>
        <w:t>un</w:t>
      </w:r>
      <w:r w:rsidR="00DF4309">
        <w:rPr>
          <w:rFonts w:ascii="Arial" w:eastAsia="Times New Roman" w:hAnsi="Arial" w:cs="Arial"/>
          <w:color w:val="222222"/>
        </w:rPr>
        <w:t>e couverture pour la relaxation</w:t>
      </w:r>
    </w:p>
    <w:p w14:paraId="1A13C24A" w14:textId="77777777" w:rsidR="00C6037C" w:rsidRDefault="00C6037C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E537E3" w14:textId="2672AFA3" w:rsidR="00512435" w:rsidRDefault="00C6037C" w:rsidP="00512435">
      <w:pPr>
        <w:pStyle w:val="Heading2"/>
        <w:numPr>
          <w:ilvl w:val="0"/>
          <w:numId w:val="1"/>
        </w:numPr>
      </w:pPr>
      <w:r>
        <w:t>Prix</w:t>
      </w:r>
    </w:p>
    <w:p w14:paraId="440FBF6E" w14:textId="77777777" w:rsidR="00512435" w:rsidRPr="00512435" w:rsidRDefault="00512435" w:rsidP="00512435"/>
    <w:p w14:paraId="18C8DA5B" w14:textId="6C6D9C3D" w:rsidR="00512435" w:rsidRPr="00512435" w:rsidRDefault="00512435" w:rsidP="00512435">
      <w:r>
        <w:t xml:space="preserve">-Premier cours offert </w:t>
      </w:r>
    </w:p>
    <w:p w14:paraId="4BCB28D0" w14:textId="77777777" w:rsidR="00C6037C" w:rsidRDefault="00C6037C" w:rsidP="00C6037C"/>
    <w:p w14:paraId="3DF3537B" w14:textId="77777777" w:rsidR="00E0436E" w:rsidRDefault="00C6037C" w:rsidP="00C6037C">
      <w:r>
        <w:t>-</w:t>
      </w:r>
      <w:r w:rsidR="00E95EC4">
        <w:t xml:space="preserve"> </w:t>
      </w:r>
      <w:r>
        <w:t>Cours à l’</w:t>
      </w:r>
      <w:r w:rsidR="00E0436E">
        <w:t xml:space="preserve">unité 7€ </w:t>
      </w:r>
    </w:p>
    <w:p w14:paraId="4BE994BF" w14:textId="3E071DCC" w:rsidR="00C6037C" w:rsidRDefault="00E0436E" w:rsidP="00C6037C">
      <w:r>
        <w:t>- C</w:t>
      </w:r>
      <w:r w:rsidR="00C6037C">
        <w:t xml:space="preserve">arte de 5 </w:t>
      </w:r>
      <w:r>
        <w:t xml:space="preserve">(30€) </w:t>
      </w:r>
      <w:r w:rsidR="00C6037C">
        <w:t>ou 10</w:t>
      </w:r>
      <w:r>
        <w:t xml:space="preserve"> (55€)</w:t>
      </w:r>
      <w:r w:rsidR="00E95EC4">
        <w:t>, valable 3 mois</w:t>
      </w:r>
    </w:p>
    <w:p w14:paraId="5AFC446B" w14:textId="77777777" w:rsidR="00C6037C" w:rsidRDefault="00C6037C" w:rsidP="00C6037C"/>
    <w:p w14:paraId="1AD99F54" w14:textId="77777777" w:rsidR="00C6037C" w:rsidRDefault="00C6037C" w:rsidP="00C6037C">
      <w:r>
        <w:t>-</w:t>
      </w:r>
      <w:r w:rsidR="00E95EC4">
        <w:t xml:space="preserve"> </w:t>
      </w:r>
      <w:r>
        <w:t>Abonnement :</w:t>
      </w:r>
    </w:p>
    <w:p w14:paraId="29C226EB" w14:textId="77777777" w:rsidR="00E95EC4" w:rsidRDefault="00E95EC4" w:rsidP="00C6037C"/>
    <w:p w14:paraId="185BD134" w14:textId="14A2A90A" w:rsidR="00C6037C" w:rsidRDefault="00D32980" w:rsidP="00C6037C">
      <w:pPr>
        <w:pStyle w:val="ListParagraph"/>
        <w:numPr>
          <w:ilvl w:val="0"/>
          <w:numId w:val="1"/>
        </w:numPr>
      </w:pPr>
      <w:r>
        <w:t>1 mois (</w:t>
      </w:r>
      <w:r w:rsidR="007160D1">
        <w:t>1</w:t>
      </w:r>
      <w:r w:rsidR="00E0436E">
        <w:t xml:space="preserve"> cours</w:t>
      </w:r>
      <w:r w:rsidR="007160D1">
        <w:t xml:space="preserve"> </w:t>
      </w:r>
      <w:r w:rsidR="00E95EC4">
        <w:t xml:space="preserve">/semaine)  + </w:t>
      </w:r>
      <w:proofErr w:type="spellStart"/>
      <w:r w:rsidR="00E95EC4">
        <w:t>replays</w:t>
      </w:r>
      <w:proofErr w:type="spellEnd"/>
      <w:r w:rsidR="00E95EC4">
        <w:t> </w:t>
      </w:r>
      <w:r w:rsidR="00E0436E">
        <w:t>= 2</w:t>
      </w:r>
      <w:r>
        <w:t>0</w:t>
      </w:r>
      <w:r w:rsidR="00C6037C">
        <w:t xml:space="preserve">€ </w:t>
      </w:r>
    </w:p>
    <w:p w14:paraId="498A84D4" w14:textId="537193E7" w:rsidR="00E0436E" w:rsidRDefault="00E0436E" w:rsidP="00C6037C">
      <w:pPr>
        <w:pStyle w:val="ListParagraph"/>
        <w:numPr>
          <w:ilvl w:val="0"/>
          <w:numId w:val="1"/>
        </w:numPr>
      </w:pPr>
      <w:r>
        <w:t>1 mois (2 cours /semaine) +</w:t>
      </w:r>
      <w:proofErr w:type="spellStart"/>
      <w:r>
        <w:t>replays</w:t>
      </w:r>
      <w:proofErr w:type="spellEnd"/>
      <w:r>
        <w:t xml:space="preserve"> = 30€</w:t>
      </w:r>
    </w:p>
    <w:p w14:paraId="1575647A" w14:textId="09A37029" w:rsidR="00C6037C" w:rsidRDefault="00C6037C" w:rsidP="00C6037C">
      <w:pPr>
        <w:pStyle w:val="ListParagraph"/>
        <w:numPr>
          <w:ilvl w:val="0"/>
          <w:numId w:val="1"/>
        </w:numPr>
      </w:pPr>
      <w:r>
        <w:t>1 trim</w:t>
      </w:r>
      <w:r w:rsidR="00E0436E">
        <w:t xml:space="preserve">estre + </w:t>
      </w:r>
      <w:proofErr w:type="spellStart"/>
      <w:r w:rsidR="00E0436E">
        <w:t>replays</w:t>
      </w:r>
      <w:proofErr w:type="spellEnd"/>
      <w:r w:rsidR="00E0436E">
        <w:t>  = 50</w:t>
      </w:r>
      <w:r>
        <w:t>€</w:t>
      </w:r>
    </w:p>
    <w:p w14:paraId="28BF21BA" w14:textId="77777777" w:rsidR="004E05C4" w:rsidRDefault="004E05C4" w:rsidP="004E05C4">
      <w:bookmarkStart w:id="0" w:name="_GoBack"/>
      <w:bookmarkEnd w:id="0"/>
    </w:p>
    <w:p w14:paraId="54FB666A" w14:textId="2AAA05C4" w:rsidR="004E05C4" w:rsidRDefault="004E05C4" w:rsidP="004E05C4">
      <w:r>
        <w:t>- Cours particulier 35€</w:t>
      </w:r>
    </w:p>
    <w:p w14:paraId="2F1E31BD" w14:textId="77777777" w:rsidR="00C6037C" w:rsidRDefault="00C6037C" w:rsidP="00C6037C">
      <w:r>
        <w:t xml:space="preserve"> </w:t>
      </w:r>
    </w:p>
    <w:p w14:paraId="0DA56750" w14:textId="47537E70" w:rsidR="00A16417" w:rsidRDefault="00A16417" w:rsidP="00C6037C">
      <w:r>
        <w:t>En cas de difficulté financière, nous pouvons trouver un arrangement. L’argent ne doit pas être un frein à ta pratique !</w:t>
      </w:r>
    </w:p>
    <w:p w14:paraId="3466F1C8" w14:textId="77777777" w:rsidR="00C6037C" w:rsidRDefault="00C6037C" w:rsidP="00C6037C"/>
    <w:p w14:paraId="57AC0193" w14:textId="77777777" w:rsidR="004E05C4" w:rsidRDefault="004E05C4" w:rsidP="00C6037C"/>
    <w:p w14:paraId="7CC54847" w14:textId="77777777" w:rsidR="004E05C4" w:rsidRDefault="004E05C4" w:rsidP="00C6037C"/>
    <w:p w14:paraId="3772D0DE" w14:textId="77777777" w:rsidR="004E05C4" w:rsidRDefault="004E05C4" w:rsidP="00C6037C"/>
    <w:p w14:paraId="4AC39EE7" w14:textId="77777777" w:rsidR="004E05C4" w:rsidRDefault="004E05C4" w:rsidP="00C6037C"/>
    <w:p w14:paraId="4DB3DDFB" w14:textId="77777777" w:rsidR="004E05C4" w:rsidRDefault="004E05C4" w:rsidP="00C6037C"/>
    <w:p w14:paraId="0857CCC4" w14:textId="77777777" w:rsidR="004E05C4" w:rsidRPr="00C6037C" w:rsidRDefault="004E05C4" w:rsidP="00C6037C"/>
    <w:p w14:paraId="6C56627D" w14:textId="77777777" w:rsidR="00DF4309" w:rsidRDefault="00DF4309" w:rsidP="00DF4309">
      <w:pPr>
        <w:pStyle w:val="Heading2"/>
        <w:numPr>
          <w:ilvl w:val="0"/>
          <w:numId w:val="1"/>
        </w:numPr>
      </w:pPr>
      <w:r>
        <w:t>Modalité de paiement :</w:t>
      </w:r>
    </w:p>
    <w:p w14:paraId="490D57A3" w14:textId="77777777" w:rsidR="00DF4309" w:rsidRPr="00DF4309" w:rsidRDefault="00DF4309" w:rsidP="00DF4309"/>
    <w:p w14:paraId="1C1798EF" w14:textId="69266082" w:rsidR="00DF4309" w:rsidRDefault="00A16417" w:rsidP="00DF430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Par virement :</w:t>
      </w:r>
    </w:p>
    <w:p w14:paraId="5052D8EC" w14:textId="77777777" w:rsidR="00DF4309" w:rsidRPr="00A16417" w:rsidRDefault="00DF4309" w:rsidP="00A164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 w:rsidRPr="00A16417">
        <w:rPr>
          <w:rFonts w:ascii="Helvetica" w:hAnsi="Helvetica" w:cs="Helvetica"/>
          <w:b/>
          <w:bCs/>
          <w:color w:val="353535"/>
          <w:lang w:val="en-US"/>
        </w:rPr>
        <w:t>RIB</w:t>
      </w:r>
      <w:r w:rsidRPr="00A16417">
        <w:rPr>
          <w:rFonts w:ascii="Helvetica" w:hAnsi="Helvetica" w:cs="Helvetica"/>
          <w:b/>
          <w:bCs/>
          <w:color w:val="353535"/>
          <w:lang w:val="en-US"/>
        </w:rPr>
        <w:tab/>
      </w:r>
    </w:p>
    <w:p w14:paraId="1558B63F" w14:textId="77777777" w:rsidR="00DF4309" w:rsidRDefault="00DF4309" w:rsidP="00DF43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b/>
          <w:bCs/>
          <w:color w:val="353535"/>
          <w:lang w:val="en-US"/>
        </w:rPr>
        <w:t>IBAN</w:t>
      </w:r>
      <w:r>
        <w:rPr>
          <w:rFonts w:ascii="Helvetica" w:hAnsi="Helvetica" w:cs="Helvetica"/>
          <w:b/>
          <w:bCs/>
          <w:color w:val="353535"/>
          <w:lang w:val="en-US"/>
        </w:rPr>
        <w:tab/>
      </w:r>
      <w:r>
        <w:rPr>
          <w:rFonts w:ascii="Helvetica" w:hAnsi="Helvetica" w:cs="Helvetica"/>
          <w:color w:val="353535"/>
          <w:lang w:val="en-US"/>
        </w:rPr>
        <w:t>FR76 1621 8000 0140 1006 5269 830</w:t>
      </w:r>
    </w:p>
    <w:p w14:paraId="07544091" w14:textId="77777777" w:rsidR="00DF4309" w:rsidRDefault="00DF4309" w:rsidP="00DF43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b/>
          <w:bCs/>
          <w:color w:val="353535"/>
          <w:lang w:val="en-US"/>
        </w:rPr>
        <w:t>BIC</w:t>
      </w:r>
      <w:r>
        <w:rPr>
          <w:rFonts w:ascii="Helvetica" w:hAnsi="Helvetica" w:cs="Helvetica"/>
          <w:b/>
          <w:bCs/>
          <w:color w:val="353535"/>
          <w:lang w:val="en-US"/>
        </w:rPr>
        <w:tab/>
      </w:r>
      <w:r>
        <w:rPr>
          <w:rFonts w:ascii="Helvetica" w:hAnsi="Helvetica" w:cs="Helvetica"/>
          <w:color w:val="353535"/>
          <w:lang w:val="en-US"/>
        </w:rPr>
        <w:t>BFBKFRP1</w:t>
      </w:r>
    </w:p>
    <w:p w14:paraId="463DBE90" w14:textId="77777777" w:rsidR="00DF4309" w:rsidRDefault="00DF4309" w:rsidP="00DF43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b/>
          <w:bCs/>
          <w:color w:val="353535"/>
          <w:lang w:val="en-US"/>
        </w:rPr>
        <w:t>Domiciliation</w:t>
      </w:r>
      <w:r>
        <w:rPr>
          <w:rFonts w:ascii="Helvetica" w:hAnsi="Helvetica" w:cs="Helvetica"/>
          <w:b/>
          <w:bCs/>
          <w:color w:val="353535"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color w:val="353535"/>
          <w:lang w:val="en-US"/>
        </w:rPr>
        <w:t>BforBank</w:t>
      </w:r>
      <w:proofErr w:type="spellEnd"/>
    </w:p>
    <w:p w14:paraId="49C46384" w14:textId="77777777" w:rsidR="00DF4309" w:rsidRDefault="00DF4309" w:rsidP="00DF43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53535"/>
          <w:lang w:val="en-US"/>
        </w:rPr>
        <w:t>Titulaire</w:t>
      </w:r>
      <w:proofErr w:type="spellEnd"/>
      <w:r>
        <w:rPr>
          <w:rFonts w:ascii="Helvetica" w:hAnsi="Helvetica" w:cs="Helvetica"/>
          <w:b/>
          <w:bCs/>
          <w:color w:val="353535"/>
          <w:lang w:val="en-US"/>
        </w:rPr>
        <w:t xml:space="preserve">(s) du </w:t>
      </w:r>
      <w:proofErr w:type="spellStart"/>
      <w:r>
        <w:rPr>
          <w:rFonts w:ascii="Helvetica" w:hAnsi="Helvetica" w:cs="Helvetica"/>
          <w:b/>
          <w:bCs/>
          <w:color w:val="353535"/>
          <w:lang w:val="en-US"/>
        </w:rPr>
        <w:t>compte</w:t>
      </w:r>
      <w:proofErr w:type="spellEnd"/>
      <w:r>
        <w:rPr>
          <w:rFonts w:ascii="Helvetica" w:hAnsi="Helvetica" w:cs="Helvetica"/>
          <w:b/>
          <w:bCs/>
          <w:color w:val="353535"/>
          <w:lang w:val="en-US"/>
        </w:rPr>
        <w:tab/>
      </w:r>
      <w:proofErr w:type="spellStart"/>
      <w:r>
        <w:rPr>
          <w:rFonts w:ascii="Helvetica" w:hAnsi="Helvetica" w:cs="Helvetica"/>
          <w:color w:val="353535"/>
          <w:lang w:val="en-US"/>
        </w:rPr>
        <w:t>Mme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ELODIE WAGNER</w:t>
      </w:r>
    </w:p>
    <w:p w14:paraId="0E2AAA8E" w14:textId="77777777" w:rsidR="00DF4309" w:rsidRDefault="00DF4309" w:rsidP="00DF43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5DDB6C5" w14:textId="77777777" w:rsidR="00DF4309" w:rsidRDefault="00DF4309" w:rsidP="00DF43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B96B58" w14:textId="7126A38B" w:rsidR="00DF4309" w:rsidRPr="00A16417" w:rsidRDefault="00DF4309" w:rsidP="00A164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16417">
        <w:rPr>
          <w:rFonts w:ascii="Arial" w:eastAsia="Times New Roman" w:hAnsi="Arial" w:cs="Arial"/>
          <w:color w:val="222222"/>
        </w:rPr>
        <w:t>Lydia (0685850536)</w:t>
      </w:r>
    </w:p>
    <w:p w14:paraId="65580F9E" w14:textId="77777777" w:rsidR="00DF4309" w:rsidRDefault="00DF4309" w:rsidP="00DF430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5C1BF4" w14:textId="328DC04F" w:rsidR="00DF4309" w:rsidRPr="00A16417" w:rsidRDefault="00DF4309" w:rsidP="00A164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A16417">
        <w:rPr>
          <w:rFonts w:ascii="Arial" w:eastAsia="Times New Roman" w:hAnsi="Arial" w:cs="Arial"/>
          <w:color w:val="222222"/>
        </w:rPr>
        <w:t>Revolut</w:t>
      </w:r>
      <w:proofErr w:type="spellEnd"/>
      <w:r w:rsidRPr="00A16417">
        <w:rPr>
          <w:rFonts w:ascii="Arial" w:eastAsia="Times New Roman" w:hAnsi="Arial" w:cs="Arial"/>
          <w:color w:val="222222"/>
        </w:rPr>
        <w:br/>
      </w:r>
    </w:p>
    <w:p w14:paraId="2EA94DA3" w14:textId="77777777" w:rsidR="00DF4309" w:rsidRDefault="00DF4309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143291" w14:textId="77777777" w:rsidR="00DF4309" w:rsidRPr="00264E61" w:rsidRDefault="00DF4309" w:rsidP="00DF4309">
      <w:pPr>
        <w:pStyle w:val="Heading2"/>
        <w:numPr>
          <w:ilvl w:val="0"/>
          <w:numId w:val="1"/>
        </w:numPr>
      </w:pPr>
      <w:r>
        <w:t>Horaire</w:t>
      </w:r>
    </w:p>
    <w:p w14:paraId="11E4C20A" w14:textId="77777777" w:rsidR="00DF4309" w:rsidRDefault="00DF4309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F4B98D" w14:textId="77777777" w:rsid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64E61">
        <w:rPr>
          <w:rFonts w:ascii="Arial" w:eastAsia="Times New Roman" w:hAnsi="Arial" w:cs="Arial"/>
          <w:color w:val="222222"/>
        </w:rPr>
        <w:br/>
        <w:t>Il est recommandé d’éviter de manger dans les trois heures qui précèdent un cours.</w:t>
      </w:r>
      <w:r w:rsidRPr="00264E61">
        <w:rPr>
          <w:rFonts w:ascii="Arial" w:eastAsia="Times New Roman" w:hAnsi="Arial" w:cs="Arial"/>
          <w:color w:val="222222"/>
        </w:rPr>
        <w:br/>
      </w:r>
      <w:r w:rsidRPr="00264E61">
        <w:rPr>
          <w:rFonts w:ascii="Arial" w:eastAsia="Times New Roman" w:hAnsi="Arial" w:cs="Arial"/>
          <w:color w:val="222222"/>
        </w:rPr>
        <w:br/>
        <w:t>Si tu dois quitter le cours avant la fin, je te remercie de bien vouloir pre</w:t>
      </w:r>
      <w:r w:rsidR="00DF4309">
        <w:rPr>
          <w:rFonts w:ascii="Arial" w:eastAsia="Times New Roman" w:hAnsi="Arial" w:cs="Arial"/>
          <w:color w:val="222222"/>
        </w:rPr>
        <w:t>ndre dix minutes pour t’allonge</w:t>
      </w:r>
      <w:r w:rsidRPr="00264E61">
        <w:rPr>
          <w:rFonts w:ascii="Arial" w:eastAsia="Times New Roman" w:hAnsi="Arial" w:cs="Arial"/>
          <w:color w:val="222222"/>
        </w:rPr>
        <w:t xml:space="preserve">. Une séance de </w:t>
      </w:r>
      <w:proofErr w:type="spellStart"/>
      <w:r w:rsidRPr="00264E61">
        <w:rPr>
          <w:rFonts w:ascii="Arial" w:eastAsia="Times New Roman" w:hAnsi="Arial" w:cs="Arial"/>
          <w:color w:val="222222"/>
        </w:rPr>
        <w:t>kundalini</w:t>
      </w:r>
      <w:proofErr w:type="spellEnd"/>
      <w:r w:rsidRPr="00264E61">
        <w:rPr>
          <w:rFonts w:ascii="Arial" w:eastAsia="Times New Roman" w:hAnsi="Arial" w:cs="Arial"/>
          <w:color w:val="222222"/>
        </w:rPr>
        <w:t xml:space="preserve"> yoga nécessite un temps de pause non compressible. Si tu ne prend</w:t>
      </w:r>
      <w:r w:rsidR="00DF4309">
        <w:rPr>
          <w:rFonts w:ascii="Arial" w:eastAsia="Times New Roman" w:hAnsi="Arial" w:cs="Arial"/>
          <w:color w:val="222222"/>
        </w:rPr>
        <w:t>s</w:t>
      </w:r>
      <w:r w:rsidRPr="00264E61">
        <w:rPr>
          <w:rFonts w:ascii="Arial" w:eastAsia="Times New Roman" w:hAnsi="Arial" w:cs="Arial"/>
          <w:color w:val="222222"/>
        </w:rPr>
        <w:t xml:space="preserve"> pas le temps d’intégrer et de laisser l’énergie circuler, tu risques de passer à côté des bénéfices de la pratique mais aussi de ne pas te sentir en forme. </w:t>
      </w:r>
      <w:r w:rsidRPr="00264E61">
        <w:rPr>
          <w:rFonts w:ascii="Arial" w:eastAsia="Times New Roman" w:hAnsi="Arial" w:cs="Arial"/>
          <w:color w:val="222222"/>
        </w:rPr>
        <w:br/>
      </w:r>
    </w:p>
    <w:p w14:paraId="3A7F0760" w14:textId="77777777" w:rsidR="00DF4309" w:rsidRDefault="00DF4309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4ACDB6" w14:textId="77777777" w:rsidR="00264E61" w:rsidRPr="00264E61" w:rsidRDefault="00264E61" w:rsidP="00264E6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64E61">
        <w:rPr>
          <w:rFonts w:ascii="Arial" w:eastAsia="Times New Roman" w:hAnsi="Arial" w:cs="Arial"/>
          <w:color w:val="222222"/>
        </w:rPr>
        <w:br/>
        <w:t>Si tu as d'autres questions, n'hésite pas à me contacter.</w:t>
      </w:r>
      <w:r w:rsidRPr="00264E61">
        <w:rPr>
          <w:rFonts w:ascii="Arial" w:eastAsia="Times New Roman" w:hAnsi="Arial" w:cs="Arial"/>
          <w:color w:val="222222"/>
        </w:rPr>
        <w:br/>
        <w:t>Je me réjouis de te retrouver en ligne </w:t>
      </w:r>
      <w:r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 wp14:anchorId="36878DD0" wp14:editId="09582A79">
            <wp:extent cx="605790" cy="605790"/>
            <wp:effectExtent l="0" t="0" r="3810" b="381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E61">
        <w:rPr>
          <w:rFonts w:ascii="Arial" w:eastAsia="Times New Roman" w:hAnsi="Arial" w:cs="Arial"/>
          <w:color w:val="222222"/>
        </w:rPr>
        <w:br/>
      </w:r>
      <w:r w:rsidRPr="00264E61">
        <w:rPr>
          <w:rFonts w:ascii="Arial" w:eastAsia="Times New Roman" w:hAnsi="Arial" w:cs="Arial"/>
          <w:color w:val="222222"/>
        </w:rPr>
        <w:br/>
        <w:t xml:space="preserve">Élodie / </w:t>
      </w:r>
      <w:proofErr w:type="spellStart"/>
      <w:r w:rsidRPr="00264E61">
        <w:rPr>
          <w:rFonts w:ascii="Arial" w:eastAsia="Times New Roman" w:hAnsi="Arial" w:cs="Arial"/>
          <w:color w:val="222222"/>
        </w:rPr>
        <w:t>Chaadna</w:t>
      </w:r>
      <w:proofErr w:type="spellEnd"/>
      <w:r w:rsidRPr="00264E61">
        <w:rPr>
          <w:rFonts w:ascii="Arial" w:eastAsia="Times New Roman" w:hAnsi="Arial" w:cs="Arial"/>
          <w:color w:val="222222"/>
        </w:rPr>
        <w:br/>
        <w:t>0685850536</w:t>
      </w:r>
      <w:r w:rsidRPr="00264E61">
        <w:rPr>
          <w:rFonts w:ascii="Arial" w:eastAsia="Times New Roman" w:hAnsi="Arial" w:cs="Arial"/>
          <w:color w:val="222222"/>
        </w:rPr>
        <w:br/>
      </w:r>
      <w:r w:rsidRPr="00264E61">
        <w:rPr>
          <w:rFonts w:ascii="Arial" w:eastAsia="Times New Roman" w:hAnsi="Arial" w:cs="Arial"/>
          <w:color w:val="222222"/>
        </w:rPr>
        <w:fldChar w:fldCharType="begin"/>
      </w:r>
      <w:r w:rsidRPr="00264E61">
        <w:rPr>
          <w:rFonts w:ascii="Arial" w:eastAsia="Times New Roman" w:hAnsi="Arial" w:cs="Arial"/>
          <w:color w:val="222222"/>
        </w:rPr>
        <w:instrText xml:space="preserve"> HYPERLINK "http://www.chaadnayoga.com/" \t "_blank" </w:instrText>
      </w:r>
      <w:r w:rsidRPr="00264E61">
        <w:rPr>
          <w:rFonts w:ascii="Arial" w:eastAsia="Times New Roman" w:hAnsi="Arial" w:cs="Arial"/>
          <w:color w:val="222222"/>
        </w:rPr>
      </w:r>
      <w:r w:rsidRPr="00264E61">
        <w:rPr>
          <w:rFonts w:ascii="Arial" w:eastAsia="Times New Roman" w:hAnsi="Arial" w:cs="Arial"/>
          <w:color w:val="222222"/>
        </w:rPr>
        <w:fldChar w:fldCharType="separate"/>
      </w:r>
      <w:r w:rsidRPr="00264E61">
        <w:rPr>
          <w:rFonts w:ascii="Arial" w:eastAsia="Times New Roman" w:hAnsi="Arial" w:cs="Arial"/>
          <w:color w:val="1155CC"/>
          <w:u w:val="single"/>
        </w:rPr>
        <w:t>www.chaadnayoga.com</w:t>
      </w:r>
      <w:r w:rsidRPr="00264E61">
        <w:rPr>
          <w:rFonts w:ascii="Arial" w:eastAsia="Times New Roman" w:hAnsi="Arial" w:cs="Arial"/>
          <w:color w:val="222222"/>
        </w:rPr>
        <w:fldChar w:fldCharType="end"/>
      </w:r>
      <w:r w:rsidRPr="00264E61">
        <w:rPr>
          <w:rFonts w:ascii="Arial" w:eastAsia="Times New Roman" w:hAnsi="Arial" w:cs="Arial"/>
          <w:color w:val="222222"/>
        </w:rPr>
        <w:br/>
        <w:t xml:space="preserve">FB: </w:t>
      </w:r>
      <w:proofErr w:type="spellStart"/>
      <w:r w:rsidRPr="00264E61">
        <w:rPr>
          <w:rFonts w:ascii="Arial" w:eastAsia="Times New Roman" w:hAnsi="Arial" w:cs="Arial"/>
          <w:color w:val="222222"/>
        </w:rPr>
        <w:t>chaadnayoga</w:t>
      </w:r>
      <w:proofErr w:type="spellEnd"/>
      <w:r w:rsidRPr="00264E61">
        <w:rPr>
          <w:rFonts w:ascii="Arial" w:eastAsia="Times New Roman" w:hAnsi="Arial" w:cs="Arial"/>
          <w:color w:val="222222"/>
        </w:rPr>
        <w:t xml:space="preserve">/ </w:t>
      </w:r>
      <w:proofErr w:type="spellStart"/>
      <w:r w:rsidRPr="00264E61">
        <w:rPr>
          <w:rFonts w:ascii="Arial" w:eastAsia="Times New Roman" w:hAnsi="Arial" w:cs="Arial"/>
          <w:color w:val="222222"/>
        </w:rPr>
        <w:t>chaadnayoga</w:t>
      </w:r>
      <w:proofErr w:type="spellEnd"/>
    </w:p>
    <w:p w14:paraId="6EC27ECE" w14:textId="77777777" w:rsidR="00E86A88" w:rsidRDefault="00E86A88"/>
    <w:sectPr w:rsidR="00E86A88" w:rsidSect="00E86A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AC0"/>
    <w:multiLevelType w:val="hybridMultilevel"/>
    <w:tmpl w:val="0790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1"/>
    <w:rsid w:val="00264E61"/>
    <w:rsid w:val="00266338"/>
    <w:rsid w:val="004E05C4"/>
    <w:rsid w:val="00512435"/>
    <w:rsid w:val="007160D1"/>
    <w:rsid w:val="008738C9"/>
    <w:rsid w:val="008D08E2"/>
    <w:rsid w:val="00A16417"/>
    <w:rsid w:val="00C6037C"/>
    <w:rsid w:val="00D32980"/>
    <w:rsid w:val="00DF4309"/>
    <w:rsid w:val="00E0436E"/>
    <w:rsid w:val="00E86A88"/>
    <w:rsid w:val="00E95EC4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E8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264E61"/>
  </w:style>
  <w:style w:type="character" w:styleId="Hyperlink">
    <w:name w:val="Hyperlink"/>
    <w:basedOn w:val="DefaultParagraphFont"/>
    <w:uiPriority w:val="99"/>
    <w:semiHidden/>
    <w:unhideWhenUsed/>
    <w:rsid w:val="00264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6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4E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264E61"/>
  </w:style>
  <w:style w:type="character" w:styleId="Hyperlink">
    <w:name w:val="Hyperlink"/>
    <w:basedOn w:val="DefaultParagraphFont"/>
    <w:uiPriority w:val="99"/>
    <w:semiHidden/>
    <w:unhideWhenUsed/>
    <w:rsid w:val="00264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6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4E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Wagner</dc:creator>
  <cp:keywords/>
  <dc:description/>
  <cp:lastModifiedBy>Elodie Wagner</cp:lastModifiedBy>
  <cp:revision>8</cp:revision>
  <dcterms:created xsi:type="dcterms:W3CDTF">2021-04-11T14:01:00Z</dcterms:created>
  <dcterms:modified xsi:type="dcterms:W3CDTF">2021-04-13T12:53:00Z</dcterms:modified>
</cp:coreProperties>
</file>